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6CD" w:rsidRDefault="007F16CD" w:rsidP="00D103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E37E0" w:rsidRDefault="00CE37E0" w:rsidP="00C476CE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>
            <wp:extent cx="6477000" cy="8905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0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7E0" w:rsidRDefault="00CE37E0" w:rsidP="00C476CE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76CE" w:rsidRPr="00A84A88" w:rsidRDefault="00C476CE" w:rsidP="00C476CE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A84A8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Пояснительная записка</w:t>
      </w:r>
    </w:p>
    <w:p w:rsidR="00681C42" w:rsidRPr="00681C42" w:rsidRDefault="00681C42" w:rsidP="00681C42">
      <w:pPr>
        <w:spacing w:after="0" w:line="360" w:lineRule="auto"/>
        <w:ind w:firstLine="578"/>
        <w:jc w:val="both"/>
        <w:rPr>
          <w:rFonts w:ascii="Times New Roman" w:hAnsi="Times New Roman" w:cs="Times New Roman"/>
          <w:sz w:val="28"/>
          <w:szCs w:val="28"/>
        </w:rPr>
      </w:pPr>
      <w:r w:rsidRPr="00681C42">
        <w:rPr>
          <w:rFonts w:ascii="Times New Roman" w:hAnsi="Times New Roman" w:cs="Times New Roman"/>
          <w:sz w:val="28"/>
          <w:szCs w:val="28"/>
        </w:rPr>
        <w:t>Рабочая программа кружка «Финансовая грамотность</w:t>
      </w:r>
      <w:r w:rsidR="0004582F">
        <w:rPr>
          <w:rFonts w:ascii="Times New Roman" w:hAnsi="Times New Roman" w:cs="Times New Roman"/>
          <w:sz w:val="28"/>
          <w:szCs w:val="28"/>
        </w:rPr>
        <w:t>»</w:t>
      </w:r>
      <w:r w:rsidRPr="00681C42">
        <w:rPr>
          <w:rFonts w:ascii="Times New Roman" w:hAnsi="Times New Roman" w:cs="Times New Roman"/>
          <w:sz w:val="28"/>
          <w:szCs w:val="28"/>
        </w:rPr>
        <w:t xml:space="preserve"> разработана в соответствии с Федеральным государственным стандартом основного общего образования (далее — ФГОС ООО) и направлена на достижение планируемых результатов, обеспечивающих развитие личности подростков, на их мотивацию к познанию, на приобщение к  общечеловеческим ценностям. Программа соответствует примерной программе внеурочной деятельности (</w:t>
      </w:r>
      <w:r>
        <w:rPr>
          <w:rFonts w:ascii="Times New Roman" w:hAnsi="Times New Roman" w:cs="Times New Roman"/>
          <w:sz w:val="28"/>
          <w:szCs w:val="28"/>
        </w:rPr>
        <w:t>основное</w:t>
      </w:r>
      <w:r w:rsidRPr="00681C42">
        <w:rPr>
          <w:rFonts w:ascii="Times New Roman" w:hAnsi="Times New Roman" w:cs="Times New Roman"/>
          <w:sz w:val="28"/>
          <w:szCs w:val="28"/>
        </w:rPr>
        <w:t xml:space="preserve"> общее образование) и требованиям к дополнительным образовательным программам, </w:t>
      </w:r>
    </w:p>
    <w:p w:rsidR="00681C42" w:rsidRPr="00681C42" w:rsidRDefault="00681C42" w:rsidP="00681C4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81C42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составлена на основе авторской программы </w:t>
      </w:r>
      <w:r w:rsidRPr="00681C42">
        <w:rPr>
          <w:rFonts w:ascii="Times New Roman" w:eastAsia="Calibri" w:hAnsi="Times New Roman" w:cs="Times New Roman"/>
          <w:color w:val="231F20"/>
          <w:w w:val="105"/>
          <w:sz w:val="28"/>
          <w:szCs w:val="28"/>
        </w:rPr>
        <w:t>Финансовая</w:t>
      </w:r>
      <w:r w:rsidRPr="00681C42">
        <w:rPr>
          <w:rFonts w:ascii="Times New Roman" w:eastAsia="Calibri" w:hAnsi="Times New Roman" w:cs="Times New Roman"/>
          <w:color w:val="231F20"/>
          <w:spacing w:val="40"/>
          <w:w w:val="105"/>
          <w:sz w:val="28"/>
          <w:szCs w:val="28"/>
        </w:rPr>
        <w:t xml:space="preserve"> </w:t>
      </w:r>
      <w:r w:rsidRPr="00681C42">
        <w:rPr>
          <w:rFonts w:ascii="Times New Roman" w:eastAsia="Calibri" w:hAnsi="Times New Roman" w:cs="Times New Roman"/>
          <w:color w:val="231F20"/>
          <w:w w:val="105"/>
          <w:sz w:val="28"/>
          <w:szCs w:val="28"/>
        </w:rPr>
        <w:t>грамотность:</w:t>
      </w:r>
      <w:r w:rsidRPr="00681C42">
        <w:rPr>
          <w:rFonts w:ascii="Times New Roman" w:hAnsi="Times New Roman" w:cs="Times New Roman"/>
          <w:sz w:val="28"/>
          <w:szCs w:val="28"/>
        </w:rPr>
        <w:t xml:space="preserve"> </w:t>
      </w:r>
      <w:r w:rsidRPr="00681C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Е. Б. </w:t>
      </w:r>
      <w:proofErr w:type="spellStart"/>
      <w:r w:rsidRPr="00681C42">
        <w:rPr>
          <w:rFonts w:ascii="Times New Roman" w:eastAsia="Calibri" w:hAnsi="Times New Roman" w:cs="Times New Roman"/>
          <w:color w:val="000000"/>
          <w:sz w:val="28"/>
          <w:szCs w:val="28"/>
        </w:rPr>
        <w:t>Лавренова</w:t>
      </w:r>
      <w:proofErr w:type="spellEnd"/>
      <w:r w:rsidRPr="00681C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О. И. Рязанова, И. В. </w:t>
      </w:r>
      <w:proofErr w:type="spellStart"/>
      <w:r w:rsidRPr="00681C42">
        <w:rPr>
          <w:rFonts w:ascii="Times New Roman" w:eastAsia="Calibri" w:hAnsi="Times New Roman" w:cs="Times New Roman"/>
          <w:color w:val="000000"/>
          <w:sz w:val="28"/>
          <w:szCs w:val="28"/>
        </w:rPr>
        <w:t>Липсиц</w:t>
      </w:r>
      <w:proofErr w:type="spellEnd"/>
      <w:r w:rsidRPr="00681C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Pr="00681C42">
        <w:rPr>
          <w:rFonts w:ascii="Times New Roman" w:hAnsi="Times New Roman" w:cs="Times New Roman"/>
          <w:sz w:val="28"/>
          <w:szCs w:val="28"/>
        </w:rPr>
        <w:t>М.: ООО «ВАКО», 2018.</w:t>
      </w:r>
    </w:p>
    <w:p w:rsidR="00C476CE" w:rsidRPr="00681C42" w:rsidRDefault="00681C42" w:rsidP="00681C4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81C42">
        <w:rPr>
          <w:rFonts w:ascii="Times New Roman" w:hAnsi="Times New Roman" w:cs="Times New Roman"/>
          <w:sz w:val="28"/>
          <w:szCs w:val="28"/>
        </w:rPr>
        <w:t xml:space="preserve"> «Финансовая грамотность» является прикладным курсом, реализующим интересы </w:t>
      </w:r>
      <w:proofErr w:type="gramStart"/>
      <w:r w:rsidRPr="00681C4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81C42">
        <w:rPr>
          <w:rFonts w:ascii="Times New Roman" w:hAnsi="Times New Roman" w:cs="Times New Roman"/>
          <w:sz w:val="28"/>
          <w:szCs w:val="28"/>
        </w:rPr>
        <w:t xml:space="preserve">  в сфере экономики семьи.</w:t>
      </w:r>
      <w:r w:rsidRPr="00681C42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681C42">
        <w:rPr>
          <w:rFonts w:ascii="Times New Roman" w:hAnsi="Times New Roman" w:cs="Times New Roman"/>
          <w:sz w:val="28"/>
          <w:szCs w:val="28"/>
        </w:rPr>
        <w:t xml:space="preserve">Программа рассчитана на </w:t>
      </w:r>
      <w:r>
        <w:rPr>
          <w:rFonts w:ascii="Times New Roman" w:hAnsi="Times New Roman" w:cs="Times New Roman"/>
          <w:sz w:val="28"/>
          <w:szCs w:val="28"/>
        </w:rPr>
        <w:t>34 часа</w:t>
      </w:r>
      <w:r w:rsidRPr="00681C4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478A7" w:rsidRPr="00681C42" w:rsidRDefault="00681C42" w:rsidP="00681C4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1C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3478A7" w:rsidRPr="00681C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чащиеся способны расширять свой кругозор в финансовых вопросах благодаря развитию </w:t>
      </w:r>
      <w:proofErr w:type="spellStart"/>
      <w:r w:rsidRPr="00681C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</w:t>
      </w:r>
      <w:r w:rsidR="00D97AE6" w:rsidRPr="00681C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интеллектуальных</w:t>
      </w:r>
      <w:proofErr w:type="spellEnd"/>
      <w:r w:rsidR="003478A7" w:rsidRPr="00681C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способностей, формируемых школой. В то же время основным умением, формируемым у учащихся, является умение оценивать финансовую ситуацию, выбирать наиболее подходящий вариант решения проблемы семьи.</w:t>
      </w:r>
    </w:p>
    <w:p w:rsidR="003478A7" w:rsidRPr="00681C42" w:rsidRDefault="003478A7" w:rsidP="00681C4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1C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Значительное внимание уделяется формированию компетенции поиска, подбора, анализа и интерпретации финансовой информации из различных источников как на электронных, так и на бумажных носителях. </w:t>
      </w:r>
    </w:p>
    <w:p w:rsidR="003478A7" w:rsidRPr="00681C42" w:rsidRDefault="003478A7" w:rsidP="00681C4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1C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Большая часть времени отводится на практическую деятельность для получения опыт</w:t>
      </w:r>
      <w:r w:rsidR="00681C42" w:rsidRPr="00681C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действий в расширенном круге </w:t>
      </w:r>
      <w:r w:rsidRPr="00681C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финансовых отношений.</w:t>
      </w:r>
    </w:p>
    <w:p w:rsidR="001C0591" w:rsidRPr="00393DC5" w:rsidRDefault="001C0591" w:rsidP="00393D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3DC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Цель обучения:</w:t>
      </w:r>
      <w:r w:rsidRPr="00393D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основ финансовой грамотности у учащихся, предполагающей освоение базовых финансово-экономических понятий, являющихся отражением важнейших сфер финансовых отношений, а также практических умений и компетенций, позволяющих эффективно взаимодействовать с широким кругом финансовых институтов, таких как банки, валютная система, налоговый орган, бизнес, пенсионная система и др.</w:t>
      </w:r>
    </w:p>
    <w:p w:rsidR="001C0591" w:rsidRPr="00393DC5" w:rsidRDefault="001C0591" w:rsidP="00393D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3D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 </w:t>
      </w:r>
      <w:r w:rsidRPr="00393DC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задачами</w:t>
      </w:r>
      <w:r w:rsidRPr="00393DC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 </w:t>
      </w:r>
      <w:r w:rsidRPr="00393D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являются:</w:t>
      </w:r>
      <w:r w:rsidR="007F16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93D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 формирование базовых знаний о потреблении и потребителях, об общих принципах управления доходами и расходами семейного бюджета, свойствах и функциях денег;</w:t>
      </w:r>
    </w:p>
    <w:p w:rsidR="001C0591" w:rsidRPr="00393DC5" w:rsidRDefault="001C0591" w:rsidP="00393D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3D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 формирование у обучающихся умения вести элементарный учёт расходов и расходов личных финансов, навыков планирования семейного бюджета;</w:t>
      </w:r>
    </w:p>
    <w:p w:rsidR="001C0591" w:rsidRPr="00393DC5" w:rsidRDefault="001C0591" w:rsidP="00393D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3D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формирование у обучающихся понимания необходимости долгосрочного финансового планирования.</w:t>
      </w:r>
    </w:p>
    <w:p w:rsidR="007D1B24" w:rsidRPr="00393DC5" w:rsidRDefault="007D1B24" w:rsidP="00393D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3D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реализации задач используются следующие технологии: личностно-ориентированного обучения, критического мышления, деятельностного и компетентностного подхода, проектной деятельности, информационно-коммуникационные технологии, самостоятельная работа. </w:t>
      </w:r>
    </w:p>
    <w:tbl>
      <w:tblPr>
        <w:tblW w:w="1066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0"/>
        <w:gridCol w:w="4893"/>
        <w:gridCol w:w="3845"/>
      </w:tblGrid>
      <w:tr w:rsidR="007D1B24" w:rsidRPr="007D1B24" w:rsidTr="00393DC5">
        <w:trPr>
          <w:tblCellSpacing w:w="15" w:type="dxa"/>
        </w:trPr>
        <w:tc>
          <w:tcPr>
            <w:tcW w:w="18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48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Ожидаемый результат</w:t>
            </w:r>
          </w:p>
        </w:tc>
        <w:tc>
          <w:tcPr>
            <w:tcW w:w="3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Приёмы</w:t>
            </w:r>
          </w:p>
        </w:tc>
      </w:tr>
      <w:tr w:rsidR="007D1B24" w:rsidRPr="007D1B24" w:rsidTr="00393DC5">
        <w:trPr>
          <w:tblCellSpacing w:w="15" w:type="dxa"/>
        </w:trPr>
        <w:tc>
          <w:tcPr>
            <w:tcW w:w="18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критического мышления</w:t>
            </w:r>
          </w:p>
        </w:tc>
        <w:tc>
          <w:tcPr>
            <w:tcW w:w="48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навыков самостоятельной продуктивной деятельности по выработке собственного мнения решения проблемы.</w:t>
            </w:r>
          </w:p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способности к самостоятельной аналитической и оценочной работе с информацией любой сложности;</w:t>
            </w: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Формирование коммуникативных навыков и ответственности.</w:t>
            </w:r>
          </w:p>
        </w:tc>
        <w:tc>
          <w:tcPr>
            <w:tcW w:w="3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дискуссия:</w:t>
            </w:r>
          </w:p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«Устный конспект», построение кластеров – схем, мозговая атака; работа в парах, чтение с вопросами; синквейны, эссе</w:t>
            </w:r>
          </w:p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7D1B24" w:rsidRPr="007D1B24" w:rsidTr="00393DC5">
        <w:trPr>
          <w:tblCellSpacing w:w="15" w:type="dxa"/>
        </w:trPr>
        <w:tc>
          <w:tcPr>
            <w:tcW w:w="18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проектного обучения</w:t>
            </w:r>
          </w:p>
        </w:tc>
        <w:tc>
          <w:tcPr>
            <w:tcW w:w="48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взаимодействовать в команде, распределять роли, конструировать собственные знания, ориентироваться в информационном пространстве. Презентация результатов собственной деятельности.</w:t>
            </w:r>
          </w:p>
        </w:tc>
        <w:tc>
          <w:tcPr>
            <w:tcW w:w="3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моделирование: создание проектов разного вида: информационные, исследовательские, творческие, ролевые, игровые.</w:t>
            </w:r>
          </w:p>
        </w:tc>
      </w:tr>
      <w:tr w:rsidR="007D1B24" w:rsidRPr="007D1B24" w:rsidTr="00393DC5">
        <w:trPr>
          <w:tblCellSpacing w:w="15" w:type="dxa"/>
        </w:trPr>
        <w:tc>
          <w:tcPr>
            <w:tcW w:w="18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 – технологии</w:t>
            </w:r>
          </w:p>
        </w:tc>
        <w:tc>
          <w:tcPr>
            <w:tcW w:w="48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Экономия времени, наглядность, своевременный индивидуальный и фронтальный контроль усвоения темы, раздела. Повышение познавательного интереса обучающихся, создание ситуации успешности на занятии.</w:t>
            </w:r>
          </w:p>
        </w:tc>
        <w:tc>
          <w:tcPr>
            <w:tcW w:w="3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393DC5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в сети Интернет по поиску, классификации информации при создании проектов, изучения новой темы. </w:t>
            </w:r>
          </w:p>
        </w:tc>
      </w:tr>
      <w:tr w:rsidR="007D1B24" w:rsidRPr="007D1B24" w:rsidTr="00393DC5">
        <w:trPr>
          <w:tblCellSpacing w:w="15" w:type="dxa"/>
        </w:trPr>
        <w:tc>
          <w:tcPr>
            <w:tcW w:w="18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интерактивного обучения</w:t>
            </w:r>
          </w:p>
        </w:tc>
        <w:tc>
          <w:tcPr>
            <w:tcW w:w="48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Постоянное, активное взаимодействие всех учащихся.</w:t>
            </w:r>
          </w:p>
        </w:tc>
        <w:tc>
          <w:tcPr>
            <w:tcW w:w="3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1B24" w:rsidRPr="007D1B24" w:rsidRDefault="007D1B24" w:rsidP="007E01B2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Моделирование жизненных ситуаций, использование ролевых игр, совместное решени</w:t>
            </w:r>
            <w:r w:rsidR="00393D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проблем через работу в парах. </w:t>
            </w:r>
            <w:r w:rsidRPr="007D1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Рекомендуемые формы: урок импровизация, деловая игра, практикум, размышление, экономическая игра, викторина, интеллектуальная игра</w:t>
            </w:r>
            <w:r w:rsidR="00393D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BD6506" w:rsidRPr="00393DC5" w:rsidRDefault="00BD6506" w:rsidP="00393DC5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393DC5">
        <w:rPr>
          <w:rFonts w:ascii="Times New Roman" w:eastAsia="Calibri" w:hAnsi="Times New Roman" w:cs="Times New Roman"/>
          <w:i/>
          <w:sz w:val="24"/>
          <w:szCs w:val="24"/>
        </w:rPr>
        <w:t>Принципы построения программы внеурочной деятельности:</w:t>
      </w:r>
    </w:p>
    <w:p w:rsidR="00BD6506" w:rsidRPr="00393DC5" w:rsidRDefault="00BD6506" w:rsidP="00393DC5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93DC5">
        <w:rPr>
          <w:rFonts w:ascii="Times New Roman" w:eastAsia="Calibri" w:hAnsi="Times New Roman" w:cs="Times New Roman"/>
          <w:sz w:val="24"/>
          <w:szCs w:val="24"/>
        </w:rPr>
        <w:t>принцип системно-деятельностной организации внеурочной деятельности;</w:t>
      </w:r>
    </w:p>
    <w:p w:rsidR="00BD6506" w:rsidRPr="00393DC5" w:rsidRDefault="00BD6506" w:rsidP="00393DC5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93DC5">
        <w:rPr>
          <w:rFonts w:ascii="Times New Roman" w:eastAsia="Calibri" w:hAnsi="Times New Roman" w:cs="Times New Roman"/>
          <w:sz w:val="24"/>
          <w:szCs w:val="24"/>
        </w:rPr>
        <w:t>принцип соответствия возрастным особенностям обучающихся;</w:t>
      </w:r>
    </w:p>
    <w:p w:rsidR="00BD6506" w:rsidRPr="00393DC5" w:rsidRDefault="00BD6506" w:rsidP="00393DC5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93DC5">
        <w:rPr>
          <w:rFonts w:ascii="Times New Roman" w:eastAsia="Calibri" w:hAnsi="Times New Roman" w:cs="Times New Roman"/>
          <w:sz w:val="24"/>
          <w:szCs w:val="24"/>
        </w:rPr>
        <w:t>принцип опоры на ценности программы воспитания и социализации пятиклассников;</w:t>
      </w:r>
    </w:p>
    <w:p w:rsidR="00BD6506" w:rsidRPr="00393DC5" w:rsidRDefault="00BD6506" w:rsidP="00393DC5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93DC5">
        <w:rPr>
          <w:rFonts w:ascii="Times New Roman" w:eastAsia="Calibri" w:hAnsi="Times New Roman" w:cs="Times New Roman"/>
          <w:sz w:val="24"/>
          <w:szCs w:val="24"/>
        </w:rPr>
        <w:t>принцип гуманизации образовательного процесса, предполагающий очеловечивание взаимоотношений в совместной творческой деятельности учителя, обучающихся и их родителей;</w:t>
      </w:r>
    </w:p>
    <w:p w:rsidR="00BD6506" w:rsidRPr="00393DC5" w:rsidRDefault="00BD6506" w:rsidP="00393DC5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93DC5">
        <w:rPr>
          <w:rFonts w:ascii="Times New Roman" w:eastAsia="Calibri" w:hAnsi="Times New Roman" w:cs="Times New Roman"/>
          <w:sz w:val="24"/>
          <w:szCs w:val="24"/>
        </w:rPr>
        <w:t>принцип вариативности, предусматривающий учет интересов детей.</w:t>
      </w:r>
    </w:p>
    <w:p w:rsidR="007F16CD" w:rsidRDefault="007F16CD" w:rsidP="007F16CD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C30A6" w:rsidRPr="00D127CE" w:rsidRDefault="00FC30A6" w:rsidP="007F16CD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127CE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Используемая в тексте программы система условных обозначений:</w:t>
      </w:r>
    </w:p>
    <w:p w:rsidR="00FC30A6" w:rsidRPr="00D127CE" w:rsidRDefault="00215887" w:rsidP="007F16CD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Л</w:t>
      </w:r>
      <w:r w:rsidR="00FC30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лекция - беседа; П – практикум; ЗП</w:t>
      </w:r>
      <w:r w:rsidR="00FC30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занятие – презентация учебных достижений</w:t>
      </w:r>
      <w:r w:rsidR="00FC30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КЗ – контроль знаний; </w:t>
      </w:r>
      <w:r w:rsidR="00FC30A6">
        <w:rPr>
          <w:rFonts w:ascii="Times New Roman" w:eastAsia="Calibri" w:hAnsi="Times New Roman" w:cs="Times New Roman"/>
          <w:color w:val="000000"/>
          <w:sz w:val="24"/>
          <w:szCs w:val="24"/>
        </w:rPr>
        <w:t>С – семинарское занятие.</w:t>
      </w:r>
    </w:p>
    <w:p w:rsidR="00384D50" w:rsidRPr="00393DC5" w:rsidRDefault="003478A7" w:rsidP="00393D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393DC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Планируемые результаты обучения</w:t>
      </w:r>
    </w:p>
    <w:p w:rsidR="0050051F" w:rsidRPr="0050051F" w:rsidRDefault="00393DC5" w:rsidP="0039727D">
      <w:pPr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50051F" w:rsidRPr="00500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езультаты деятельности школьников распределяются по трём уровням.</w:t>
      </w:r>
    </w:p>
    <w:p w:rsidR="0050051F" w:rsidRPr="0050051F" w:rsidRDefault="0050051F" w:rsidP="0039727D">
      <w:pPr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005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Первый уровень результатов – </w:t>
      </w:r>
      <w:r w:rsidRPr="00500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школьником социальных знаний (об общественных нормах, устройстве общества, о социально одобряемых и неодобряемых формах поведения в обществе и т. п.), первичного понимания социальной реальности и повседневной жизни.</w:t>
      </w:r>
      <w:r w:rsidR="00393D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00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достижения данного уровня результатов особое значение имеет взаимодействие ученика с учителем.</w:t>
      </w:r>
    </w:p>
    <w:p w:rsidR="0050051F" w:rsidRPr="0050051F" w:rsidRDefault="0050051F" w:rsidP="0039727D">
      <w:pPr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00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Например, в беседе о разумном финансовом поведении ребёнок не только воспринимает информацию от педагога, но и невольно сравнивает её с образом самого педагога. Информации будет больше доверия, если сам педагог культивирует разумное финансовое поведение.</w:t>
      </w:r>
    </w:p>
    <w:p w:rsidR="0050051F" w:rsidRPr="0050051F" w:rsidRDefault="0050051F" w:rsidP="0039727D">
      <w:pPr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005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Второй уровень результатов </w:t>
      </w:r>
      <w:r w:rsidRPr="00500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получение школьником опыта переживания и позитивного отношения к базовым ценностям общества (человек, семья, Отечество, природа, мир, знания, труд, культура), ценностного отношения не только к социальной реальности в целом, но и к социальной реальности  в сфере экономики и финансов.</w:t>
      </w:r>
      <w:r w:rsidR="00393D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00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достижения данного уровня результатов особое значение имеет взаимодействие школьников между собой на уровне класса, школы.</w:t>
      </w:r>
    </w:p>
    <w:p w:rsidR="0050051F" w:rsidRPr="0050051F" w:rsidRDefault="0050051F" w:rsidP="0039727D">
      <w:pPr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005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Третий уровень результатов – </w:t>
      </w:r>
      <w:r w:rsidRPr="00500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получение школьником опыта самостоятельного общественного действия. Только в самостоятельном общественном действии, за пределами дружественной среды школы, юный человек действительно становится (а не просто узнаёт о том, как стать) социальным деятелем, грамотным участником финансовых отношений, умеющим разумно решать финансовые проблемы. Именно в опыте самостоятельного общественного действия приобретается разумное финансовое поведение</w:t>
      </w:r>
      <w:r w:rsidR="00393D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5005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Очевидно, что для достижения данного уровня результатов особое значение имеет взаимодействие школьника с социальными субъектами за пределами школы, в открытой общественной среде. Важное место занимает семья (родители).</w:t>
      </w:r>
    </w:p>
    <w:p w:rsidR="00EE1776" w:rsidRPr="003478A7" w:rsidRDefault="00EE1776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</w:t>
      </w:r>
      <w:r w:rsidRPr="00393DC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личностным результатам</w:t>
      </w: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освоения курса:</w:t>
      </w:r>
    </w:p>
    <w:p w:rsidR="00EE1776" w:rsidRPr="003478A7" w:rsidRDefault="00EE1776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сформированность ответствен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ности за принятие решений в сфе</w:t>
      </w: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 личных финансов;</w:t>
      </w:r>
    </w:p>
    <w:p w:rsidR="00EE1776" w:rsidRPr="003478A7" w:rsidRDefault="00EE1776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готовность пользоваться своими правами в финансовой сфере и исполнять возникающие в связи с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заимодействием с финансовыми ин</w:t>
      </w: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ститутами обязанности. </w:t>
      </w:r>
    </w:p>
    <w:p w:rsidR="003478A7" w:rsidRPr="003478A7" w:rsidRDefault="003478A7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</w:t>
      </w:r>
      <w:r w:rsidRPr="00393DC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интеллектуальным (</w:t>
      </w:r>
      <w:proofErr w:type="spellStart"/>
      <w:r w:rsidRPr="00393DC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метапредметным</w:t>
      </w:r>
      <w:proofErr w:type="spellEnd"/>
      <w:r w:rsidRPr="00393DC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) результатам</w:t>
      </w: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освоения курса:</w:t>
      </w:r>
    </w:p>
    <w:p w:rsidR="003478A7" w:rsidRPr="003478A7" w:rsidRDefault="003478A7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сформированность умения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проблему и опреде</w:t>
      </w: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лять финансовые и государственные учреждения, в которые необходимо </w:t>
      </w:r>
    </w:p>
    <w:p w:rsidR="003478A7" w:rsidRPr="003478A7" w:rsidRDefault="003478A7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обратиться для их решения;</w:t>
      </w:r>
    </w:p>
    <w:p w:rsidR="003478A7" w:rsidRDefault="003478A7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владение умением поиска различных способов решения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финан</w:t>
      </w:r>
      <w:r w:rsidRPr="003478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совых проблем и их оценки;</w:t>
      </w:r>
    </w:p>
    <w:p w:rsidR="00144958" w:rsidRPr="00144958" w:rsidRDefault="00144958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49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владение умением осуществлять краткосрочное и долгосрочное планирование поведения в сфере финансов;</w:t>
      </w:r>
    </w:p>
    <w:p w:rsidR="00144958" w:rsidRPr="00144958" w:rsidRDefault="00144958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49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сформированность умения 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станавливать причинно-следствен</w:t>
      </w:r>
      <w:r w:rsidRPr="001449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 связи между социальными и финансовыми явлениями и процессами;</w:t>
      </w:r>
    </w:p>
    <w:p w:rsidR="00144958" w:rsidRPr="00144958" w:rsidRDefault="00144958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49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умение осуществлять элемент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арный прогноз в сфере личных фи</w:t>
      </w:r>
      <w:r w:rsidRPr="001449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нансов и оценивать свои поступки;</w:t>
      </w:r>
    </w:p>
    <w:p w:rsidR="00144958" w:rsidRPr="00144958" w:rsidRDefault="00144958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49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сформированность</w:t>
      </w:r>
      <w:r w:rsidRPr="0014495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коммуникативной компетенции</w:t>
      </w:r>
      <w:r w:rsidRPr="001449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44958" w:rsidRPr="00144958" w:rsidRDefault="00144958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49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вступать в коммуникацию со сверстниками и учителем, понимать и продвигать предлагаемые идеи;</w:t>
      </w:r>
    </w:p>
    <w:p w:rsidR="00EE1776" w:rsidRDefault="00144958" w:rsidP="003972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49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анализировать и интерпретировать финансовую информацию из различных источников.</w:t>
      </w:r>
    </w:p>
    <w:p w:rsidR="0039727D" w:rsidRDefault="0039727D" w:rsidP="007F16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C9079D" w:rsidRDefault="00C9079D" w:rsidP="007F16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C9079D" w:rsidRDefault="00C9079D" w:rsidP="007F16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C9079D" w:rsidRDefault="00C9079D" w:rsidP="007F16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393DC5" w:rsidRPr="0039727D" w:rsidRDefault="007F16CD" w:rsidP="007F16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9727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Учебно - тематический план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1068"/>
        <w:gridCol w:w="6128"/>
        <w:gridCol w:w="1355"/>
        <w:gridCol w:w="1321"/>
      </w:tblGrid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темы</w:t>
            </w:r>
          </w:p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1321" w:type="dxa"/>
          </w:tcPr>
          <w:p w:rsidR="007F16CD" w:rsidRPr="0039727D" w:rsidRDefault="007F16CD" w:rsidP="007F16CD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7F16CD" w:rsidRPr="0039727D" w:rsidTr="0039727D">
        <w:tc>
          <w:tcPr>
            <w:tcW w:w="7196" w:type="dxa"/>
            <w:gridSpan w:val="2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Раздел 1. Управление денежными средствами семьи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Тема 1. Происхождение денег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Деньги: что это такое?  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Что может происходить с деньгами и как это влияет на финансы нашей семьи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Л/П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Тема 2. Источники денежных средств семьи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Какие бывают источники доходов 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 чего зависят личные и семейные доходы </w:t>
            </w:r>
          </w:p>
        </w:tc>
        <w:tc>
          <w:tcPr>
            <w:tcW w:w="1355" w:type="dxa"/>
          </w:tcPr>
          <w:p w:rsidR="007F16CD" w:rsidRPr="0039727D" w:rsidRDefault="007F16CD" w:rsidP="00215887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Тема 3. Контроль семейных расходов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контролировать семейные расходы и зачем это делать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Тема 4. Построение семейного бюджета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Что такое семейный бюджет и как его построить 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 оптимизировать семейный бюджет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Л/П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128" w:type="dxa"/>
          </w:tcPr>
          <w:p w:rsidR="007F16CD" w:rsidRPr="0039727D" w:rsidRDefault="003D1D82" w:rsidP="004E48F0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</w:t>
            </w:r>
            <w:r w:rsidR="007F16CD"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«Построение семейного бюджета»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К/З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7196" w:type="dxa"/>
            <w:gridSpan w:val="2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 2.  Способы повышения семейного благосостояния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Тема 5. Способы увеличения семейных доходов с использованием услуг финансовых организаций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Для чего нужны финансовые организации 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увеличить семейные расходы с использованием финансовых организаций</w:t>
            </w:r>
          </w:p>
        </w:tc>
        <w:tc>
          <w:tcPr>
            <w:tcW w:w="1355" w:type="dxa"/>
          </w:tcPr>
          <w:p w:rsidR="007F16CD" w:rsidRPr="0039727D" w:rsidRDefault="00215887" w:rsidP="00215887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Тема 6. Финансовое планирование как способ повышения благосостояния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чего нужно осуществлять финансовое планирование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осуществлять финансовое планирование на разных жизненных этапах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Л/П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128" w:type="dxa"/>
          </w:tcPr>
          <w:p w:rsidR="007F16CD" w:rsidRPr="0039727D" w:rsidRDefault="00215887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«Как достичь финансового благосостояния»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ЗП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128" w:type="dxa"/>
          </w:tcPr>
          <w:p w:rsidR="007F16CD" w:rsidRPr="0039727D" w:rsidRDefault="007F16CD" w:rsidP="00215887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Выполнение тренировочных заданий 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КЗ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7196" w:type="dxa"/>
            <w:gridSpan w:val="2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Раздел 3. Риски в мире денег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Тема 7. Особые жизненные ситуации и как с ними справиться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ОЖС: рождение ребёнка, потеря кормильца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ОЖС: болезнь, потеря работы, природные и техногенные катастрофы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Л/П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Чем поможет страхование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Тема 8. Риски в мире денег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Какие бывают финансовые риски 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финансовые пирамиды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Л/П</w:t>
            </w:r>
          </w:p>
        </w:tc>
        <w:tc>
          <w:tcPr>
            <w:tcW w:w="1321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Осуществление проектной работы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ЗП</w:t>
            </w:r>
          </w:p>
        </w:tc>
        <w:tc>
          <w:tcPr>
            <w:tcW w:w="1321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21</w:t>
            </w:r>
          </w:p>
        </w:tc>
        <w:tc>
          <w:tcPr>
            <w:tcW w:w="6128" w:type="dxa"/>
          </w:tcPr>
          <w:p w:rsidR="007F16CD" w:rsidRPr="0039727D" w:rsidRDefault="007F16CD" w:rsidP="00215887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Выполнение тренировочных заданий</w:t>
            </w:r>
          </w:p>
        </w:tc>
        <w:tc>
          <w:tcPr>
            <w:tcW w:w="1355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КЗ</w:t>
            </w:r>
          </w:p>
        </w:tc>
        <w:tc>
          <w:tcPr>
            <w:tcW w:w="1321" w:type="dxa"/>
          </w:tcPr>
          <w:p w:rsidR="007F16CD" w:rsidRPr="0039727D" w:rsidRDefault="00215887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7196" w:type="dxa"/>
            <w:gridSpan w:val="2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 4. Семья и финансовые организации: как сотрудничать без проблем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Тема 9. Банки и их роль в жизни семьи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  <w:r w:rsidR="007F16CD"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банк и чем он может быть вам полезен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Польза и риски банковских карт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Л/П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Тема 10. Собственный бизнес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бизнес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  <w:r w:rsidR="007F16CD"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 создать свое дело 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Тема 11. Валюта в современном мире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валютный рынок и как он устроен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Можно ли выиграть, размещая сбережения в валюте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Л/П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6128" w:type="dxa"/>
          </w:tcPr>
          <w:p w:rsidR="007F16CD" w:rsidRPr="0039727D" w:rsidRDefault="003D1D82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работа. Проведение игры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ЗП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6128" w:type="dxa"/>
          </w:tcPr>
          <w:p w:rsidR="007F16CD" w:rsidRPr="0039727D" w:rsidRDefault="007F16CD" w:rsidP="002122FD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="002122FD"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ыполнение тренировочных заданий</w:t>
            </w: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КЗ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7196" w:type="dxa"/>
            <w:gridSpan w:val="2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Раздел 5. Человек и государство: как они взаимодействуют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Тема 12. Налоги и их роль в жизни семьи 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налоги и зачем их платить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налоги мы платим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Тема 13. Пенсионное обеспечение и финансовое благополучие в старости</w:t>
            </w: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7F16CD" w:rsidRPr="0039727D" w:rsidTr="0039727D">
        <w:trPr>
          <w:trHeight w:val="404"/>
        </w:trPr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пенсия и как сделать ее достойной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Л/П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rPr>
          <w:trHeight w:val="125"/>
        </w:trPr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6128" w:type="dxa"/>
          </w:tcPr>
          <w:p w:rsidR="007F16CD" w:rsidRPr="0039727D" w:rsidRDefault="003D1D82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работа. Проведение игры</w:t>
            </w:r>
            <w:r w:rsidR="007F16CD"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ЗП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rPr>
          <w:trHeight w:val="125"/>
        </w:trPr>
        <w:tc>
          <w:tcPr>
            <w:tcW w:w="1068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6128" w:type="dxa"/>
          </w:tcPr>
          <w:p w:rsidR="007F16CD" w:rsidRPr="0039727D" w:rsidRDefault="002122F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Обобщение курса «Финансовая грамотность»</w:t>
            </w:r>
          </w:p>
        </w:tc>
        <w:tc>
          <w:tcPr>
            <w:tcW w:w="1355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КЗ</w:t>
            </w:r>
          </w:p>
        </w:tc>
        <w:tc>
          <w:tcPr>
            <w:tcW w:w="1321" w:type="dxa"/>
          </w:tcPr>
          <w:p w:rsidR="007F16CD" w:rsidRPr="0039727D" w:rsidRDefault="002122F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7F16CD" w:rsidRPr="0039727D" w:rsidTr="0039727D">
        <w:trPr>
          <w:trHeight w:val="125"/>
        </w:trPr>
        <w:tc>
          <w:tcPr>
            <w:tcW w:w="1068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28" w:type="dxa"/>
          </w:tcPr>
          <w:p w:rsidR="007F16CD" w:rsidRPr="0039727D" w:rsidRDefault="007F16CD" w:rsidP="00C30506">
            <w:pPr>
              <w:shd w:val="clear" w:color="auto" w:fill="FFFFFF"/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5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321" w:type="dxa"/>
          </w:tcPr>
          <w:p w:rsidR="007F16CD" w:rsidRPr="0039727D" w:rsidRDefault="007F16CD" w:rsidP="00C30506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727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34</w:t>
            </w:r>
          </w:p>
        </w:tc>
      </w:tr>
    </w:tbl>
    <w:p w:rsidR="00393DC5" w:rsidRPr="0039727D" w:rsidRDefault="00393DC5" w:rsidP="00393DC5">
      <w:pPr>
        <w:spacing w:after="15" w:line="267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3DC5" w:rsidRPr="0039727D" w:rsidRDefault="00393DC5" w:rsidP="00393DC5">
      <w:pPr>
        <w:spacing w:after="15" w:line="267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3DC5" w:rsidRPr="0039727D" w:rsidRDefault="00393DC5" w:rsidP="007E01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93DC5" w:rsidRDefault="00393DC5" w:rsidP="007E01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93DC5" w:rsidRDefault="00393DC5" w:rsidP="007E01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93DC5" w:rsidRDefault="00393DC5" w:rsidP="007E01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9727D" w:rsidRDefault="0039727D" w:rsidP="007E01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9727D" w:rsidRDefault="0039727D" w:rsidP="007E01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9727D" w:rsidRDefault="0039727D" w:rsidP="007E01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9727D" w:rsidRDefault="0039727D" w:rsidP="007E01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9727D" w:rsidRDefault="0039727D" w:rsidP="007E01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9727D" w:rsidRDefault="0039727D" w:rsidP="007E01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sectPr w:rsidR="0039727D" w:rsidSect="00681C42">
      <w:pgSz w:w="11906" w:h="16838"/>
      <w:pgMar w:top="851" w:right="849" w:bottom="56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E793F"/>
    <w:multiLevelType w:val="multilevel"/>
    <w:tmpl w:val="8E2CC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D23454"/>
    <w:multiLevelType w:val="multilevel"/>
    <w:tmpl w:val="8E2CC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1359D7"/>
    <w:multiLevelType w:val="hybridMultilevel"/>
    <w:tmpl w:val="A712E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DC3A46"/>
    <w:multiLevelType w:val="multilevel"/>
    <w:tmpl w:val="7CE84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88574CA"/>
    <w:multiLevelType w:val="multilevel"/>
    <w:tmpl w:val="8E2CC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324DE7"/>
    <w:multiLevelType w:val="multilevel"/>
    <w:tmpl w:val="8E2CC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FDF0073"/>
    <w:multiLevelType w:val="multilevel"/>
    <w:tmpl w:val="CEA046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CFC28A0"/>
    <w:multiLevelType w:val="multilevel"/>
    <w:tmpl w:val="8E2CC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2797791"/>
    <w:multiLevelType w:val="hybridMultilevel"/>
    <w:tmpl w:val="30408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3B6B2A"/>
    <w:multiLevelType w:val="multilevel"/>
    <w:tmpl w:val="DC9E3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9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384B"/>
    <w:rsid w:val="00001837"/>
    <w:rsid w:val="0000289D"/>
    <w:rsid w:val="00002D23"/>
    <w:rsid w:val="000057D9"/>
    <w:rsid w:val="0001256E"/>
    <w:rsid w:val="000154AD"/>
    <w:rsid w:val="0001566B"/>
    <w:rsid w:val="000166D3"/>
    <w:rsid w:val="00017B60"/>
    <w:rsid w:val="00017F56"/>
    <w:rsid w:val="00021153"/>
    <w:rsid w:val="00025173"/>
    <w:rsid w:val="00026502"/>
    <w:rsid w:val="000270D5"/>
    <w:rsid w:val="000274C3"/>
    <w:rsid w:val="000277A8"/>
    <w:rsid w:val="000309C3"/>
    <w:rsid w:val="00032AC5"/>
    <w:rsid w:val="000412D1"/>
    <w:rsid w:val="00044653"/>
    <w:rsid w:val="0004582F"/>
    <w:rsid w:val="00045D9F"/>
    <w:rsid w:val="0004609C"/>
    <w:rsid w:val="00046B6E"/>
    <w:rsid w:val="00047EE0"/>
    <w:rsid w:val="00052F4F"/>
    <w:rsid w:val="00055AA0"/>
    <w:rsid w:val="000566FF"/>
    <w:rsid w:val="000579CB"/>
    <w:rsid w:val="000660F2"/>
    <w:rsid w:val="000707CB"/>
    <w:rsid w:val="00070EFC"/>
    <w:rsid w:val="00072AFA"/>
    <w:rsid w:val="0007383C"/>
    <w:rsid w:val="0007689B"/>
    <w:rsid w:val="00076DB8"/>
    <w:rsid w:val="00077C07"/>
    <w:rsid w:val="000805E0"/>
    <w:rsid w:val="000808D4"/>
    <w:rsid w:val="00082496"/>
    <w:rsid w:val="00082738"/>
    <w:rsid w:val="00085A13"/>
    <w:rsid w:val="00085A1B"/>
    <w:rsid w:val="00085D7C"/>
    <w:rsid w:val="00086ACF"/>
    <w:rsid w:val="00087D8A"/>
    <w:rsid w:val="0009093C"/>
    <w:rsid w:val="000913B4"/>
    <w:rsid w:val="00091DC1"/>
    <w:rsid w:val="000920A7"/>
    <w:rsid w:val="00092C4E"/>
    <w:rsid w:val="0009487E"/>
    <w:rsid w:val="00095D0C"/>
    <w:rsid w:val="000A2262"/>
    <w:rsid w:val="000A2657"/>
    <w:rsid w:val="000B00F8"/>
    <w:rsid w:val="000C0AAE"/>
    <w:rsid w:val="000C3763"/>
    <w:rsid w:val="000D155C"/>
    <w:rsid w:val="000D1F40"/>
    <w:rsid w:val="000D4C8F"/>
    <w:rsid w:val="000D6B8C"/>
    <w:rsid w:val="000E1218"/>
    <w:rsid w:val="000E40B3"/>
    <w:rsid w:val="000E4E91"/>
    <w:rsid w:val="000E525E"/>
    <w:rsid w:val="000E7B53"/>
    <w:rsid w:val="000F2DB8"/>
    <w:rsid w:val="000F341F"/>
    <w:rsid w:val="000F35BE"/>
    <w:rsid w:val="000F6094"/>
    <w:rsid w:val="000F6303"/>
    <w:rsid w:val="000F65F3"/>
    <w:rsid w:val="000F6854"/>
    <w:rsid w:val="000F6959"/>
    <w:rsid w:val="000F7CAF"/>
    <w:rsid w:val="00100E13"/>
    <w:rsid w:val="00104BBA"/>
    <w:rsid w:val="00105648"/>
    <w:rsid w:val="00105F1F"/>
    <w:rsid w:val="00106F94"/>
    <w:rsid w:val="00107E2C"/>
    <w:rsid w:val="00115B2A"/>
    <w:rsid w:val="0011701F"/>
    <w:rsid w:val="00124DEB"/>
    <w:rsid w:val="00125B3E"/>
    <w:rsid w:val="00133F9B"/>
    <w:rsid w:val="00134BAF"/>
    <w:rsid w:val="00134BFA"/>
    <w:rsid w:val="00144958"/>
    <w:rsid w:val="00145DCE"/>
    <w:rsid w:val="00151ED7"/>
    <w:rsid w:val="001527DA"/>
    <w:rsid w:val="0015726B"/>
    <w:rsid w:val="00160554"/>
    <w:rsid w:val="00162FB9"/>
    <w:rsid w:val="00163EFD"/>
    <w:rsid w:val="00165D04"/>
    <w:rsid w:val="00165E96"/>
    <w:rsid w:val="001702C4"/>
    <w:rsid w:val="00171CEF"/>
    <w:rsid w:val="00176847"/>
    <w:rsid w:val="0017727A"/>
    <w:rsid w:val="00177FB4"/>
    <w:rsid w:val="00184301"/>
    <w:rsid w:val="001847A9"/>
    <w:rsid w:val="001852A8"/>
    <w:rsid w:val="00190149"/>
    <w:rsid w:val="001968AC"/>
    <w:rsid w:val="00197AF2"/>
    <w:rsid w:val="001A5FC1"/>
    <w:rsid w:val="001A7810"/>
    <w:rsid w:val="001B54B9"/>
    <w:rsid w:val="001B54D2"/>
    <w:rsid w:val="001B7FE3"/>
    <w:rsid w:val="001C0591"/>
    <w:rsid w:val="001C4E34"/>
    <w:rsid w:val="001C7F47"/>
    <w:rsid w:val="001D0CFA"/>
    <w:rsid w:val="001D0FCC"/>
    <w:rsid w:val="001D682A"/>
    <w:rsid w:val="001D77D7"/>
    <w:rsid w:val="001E3866"/>
    <w:rsid w:val="001E4A63"/>
    <w:rsid w:val="001E5C86"/>
    <w:rsid w:val="001E6006"/>
    <w:rsid w:val="001E6403"/>
    <w:rsid w:val="001E6C2D"/>
    <w:rsid w:val="001E7470"/>
    <w:rsid w:val="002007CC"/>
    <w:rsid w:val="00200F61"/>
    <w:rsid w:val="00206CE4"/>
    <w:rsid w:val="00207525"/>
    <w:rsid w:val="0020764B"/>
    <w:rsid w:val="00210F79"/>
    <w:rsid w:val="00211154"/>
    <w:rsid w:val="002122FD"/>
    <w:rsid w:val="00212500"/>
    <w:rsid w:val="00215887"/>
    <w:rsid w:val="00216462"/>
    <w:rsid w:val="00216BEF"/>
    <w:rsid w:val="00216C90"/>
    <w:rsid w:val="00217714"/>
    <w:rsid w:val="00222999"/>
    <w:rsid w:val="00227293"/>
    <w:rsid w:val="002328EE"/>
    <w:rsid w:val="00234613"/>
    <w:rsid w:val="00235D2E"/>
    <w:rsid w:val="002368CF"/>
    <w:rsid w:val="00237827"/>
    <w:rsid w:val="00243691"/>
    <w:rsid w:val="00246535"/>
    <w:rsid w:val="00250F4E"/>
    <w:rsid w:val="00257297"/>
    <w:rsid w:val="00257A5E"/>
    <w:rsid w:val="00260A14"/>
    <w:rsid w:val="00264044"/>
    <w:rsid w:val="00267D04"/>
    <w:rsid w:val="002701BC"/>
    <w:rsid w:val="00271926"/>
    <w:rsid w:val="00272256"/>
    <w:rsid w:val="002733AA"/>
    <w:rsid w:val="002738E3"/>
    <w:rsid w:val="00274C49"/>
    <w:rsid w:val="00277420"/>
    <w:rsid w:val="00277AF5"/>
    <w:rsid w:val="00281E55"/>
    <w:rsid w:val="00285110"/>
    <w:rsid w:val="00286BF1"/>
    <w:rsid w:val="002879C7"/>
    <w:rsid w:val="00293CC8"/>
    <w:rsid w:val="00296110"/>
    <w:rsid w:val="002A77F2"/>
    <w:rsid w:val="002A7E8A"/>
    <w:rsid w:val="002B164C"/>
    <w:rsid w:val="002B2FAB"/>
    <w:rsid w:val="002B50CE"/>
    <w:rsid w:val="002B6AF2"/>
    <w:rsid w:val="002C0D7A"/>
    <w:rsid w:val="002C30D4"/>
    <w:rsid w:val="002C4F13"/>
    <w:rsid w:val="002C60A4"/>
    <w:rsid w:val="002C708A"/>
    <w:rsid w:val="002D09F5"/>
    <w:rsid w:val="002D218A"/>
    <w:rsid w:val="002E034C"/>
    <w:rsid w:val="002E4C29"/>
    <w:rsid w:val="002E5985"/>
    <w:rsid w:val="002E5AB6"/>
    <w:rsid w:val="002E6B93"/>
    <w:rsid w:val="002E7D91"/>
    <w:rsid w:val="002F2CDA"/>
    <w:rsid w:val="002F3B11"/>
    <w:rsid w:val="002F50C2"/>
    <w:rsid w:val="002F5993"/>
    <w:rsid w:val="002F7FD3"/>
    <w:rsid w:val="003012C1"/>
    <w:rsid w:val="00304E01"/>
    <w:rsid w:val="00306DD4"/>
    <w:rsid w:val="0030747C"/>
    <w:rsid w:val="003104A0"/>
    <w:rsid w:val="003125AD"/>
    <w:rsid w:val="00312D01"/>
    <w:rsid w:val="003132D6"/>
    <w:rsid w:val="00321F79"/>
    <w:rsid w:val="00323EBF"/>
    <w:rsid w:val="0032508C"/>
    <w:rsid w:val="0032744A"/>
    <w:rsid w:val="00333123"/>
    <w:rsid w:val="00335CC2"/>
    <w:rsid w:val="00337708"/>
    <w:rsid w:val="00340C5F"/>
    <w:rsid w:val="003411CC"/>
    <w:rsid w:val="00342A27"/>
    <w:rsid w:val="003457E3"/>
    <w:rsid w:val="003478A7"/>
    <w:rsid w:val="00350034"/>
    <w:rsid w:val="003538B6"/>
    <w:rsid w:val="00360024"/>
    <w:rsid w:val="003606E3"/>
    <w:rsid w:val="003623B0"/>
    <w:rsid w:val="00366667"/>
    <w:rsid w:val="0036780C"/>
    <w:rsid w:val="00373FEB"/>
    <w:rsid w:val="00375983"/>
    <w:rsid w:val="00375BA1"/>
    <w:rsid w:val="00380DD6"/>
    <w:rsid w:val="0038109E"/>
    <w:rsid w:val="003821AE"/>
    <w:rsid w:val="00383A84"/>
    <w:rsid w:val="00383FDB"/>
    <w:rsid w:val="00384D50"/>
    <w:rsid w:val="00386C58"/>
    <w:rsid w:val="00386CCE"/>
    <w:rsid w:val="00391171"/>
    <w:rsid w:val="00393DC5"/>
    <w:rsid w:val="00395088"/>
    <w:rsid w:val="0039676F"/>
    <w:rsid w:val="0039727D"/>
    <w:rsid w:val="00397338"/>
    <w:rsid w:val="003A1059"/>
    <w:rsid w:val="003A181C"/>
    <w:rsid w:val="003A4703"/>
    <w:rsid w:val="003A5730"/>
    <w:rsid w:val="003A5D87"/>
    <w:rsid w:val="003B1FDE"/>
    <w:rsid w:val="003B5107"/>
    <w:rsid w:val="003C1843"/>
    <w:rsid w:val="003C652F"/>
    <w:rsid w:val="003D1D82"/>
    <w:rsid w:val="003D67E3"/>
    <w:rsid w:val="003D6DD4"/>
    <w:rsid w:val="003D6E16"/>
    <w:rsid w:val="003D75BB"/>
    <w:rsid w:val="003E17D4"/>
    <w:rsid w:val="003E2030"/>
    <w:rsid w:val="003E6413"/>
    <w:rsid w:val="003E7C55"/>
    <w:rsid w:val="00400080"/>
    <w:rsid w:val="00402E1F"/>
    <w:rsid w:val="00405334"/>
    <w:rsid w:val="004061A2"/>
    <w:rsid w:val="00416CFA"/>
    <w:rsid w:val="00425562"/>
    <w:rsid w:val="004264CF"/>
    <w:rsid w:val="004272DE"/>
    <w:rsid w:val="0044114A"/>
    <w:rsid w:val="0044610D"/>
    <w:rsid w:val="00451B39"/>
    <w:rsid w:val="00452B9C"/>
    <w:rsid w:val="00452CD9"/>
    <w:rsid w:val="00466250"/>
    <w:rsid w:val="00472C30"/>
    <w:rsid w:val="00474B6C"/>
    <w:rsid w:val="00475824"/>
    <w:rsid w:val="004758B6"/>
    <w:rsid w:val="00482631"/>
    <w:rsid w:val="00487BAA"/>
    <w:rsid w:val="00497663"/>
    <w:rsid w:val="00497A9C"/>
    <w:rsid w:val="004A3EB8"/>
    <w:rsid w:val="004A5FA7"/>
    <w:rsid w:val="004C34E5"/>
    <w:rsid w:val="004C5A91"/>
    <w:rsid w:val="004D3416"/>
    <w:rsid w:val="004D55F0"/>
    <w:rsid w:val="004D60EF"/>
    <w:rsid w:val="004D7018"/>
    <w:rsid w:val="004E1341"/>
    <w:rsid w:val="004E22A7"/>
    <w:rsid w:val="004E2DFF"/>
    <w:rsid w:val="004E48F0"/>
    <w:rsid w:val="004E5C82"/>
    <w:rsid w:val="004E5EE2"/>
    <w:rsid w:val="004E6422"/>
    <w:rsid w:val="004E7511"/>
    <w:rsid w:val="004F1069"/>
    <w:rsid w:val="004F6AD0"/>
    <w:rsid w:val="004F7942"/>
    <w:rsid w:val="004F7DA7"/>
    <w:rsid w:val="0050051F"/>
    <w:rsid w:val="00502866"/>
    <w:rsid w:val="005031AA"/>
    <w:rsid w:val="0050772C"/>
    <w:rsid w:val="0051636C"/>
    <w:rsid w:val="0051728F"/>
    <w:rsid w:val="00517AC7"/>
    <w:rsid w:val="00524E2F"/>
    <w:rsid w:val="00532F69"/>
    <w:rsid w:val="0053448A"/>
    <w:rsid w:val="00534B5C"/>
    <w:rsid w:val="00536ED1"/>
    <w:rsid w:val="00537EEA"/>
    <w:rsid w:val="0054467B"/>
    <w:rsid w:val="005455C4"/>
    <w:rsid w:val="0054646F"/>
    <w:rsid w:val="00550082"/>
    <w:rsid w:val="005503A9"/>
    <w:rsid w:val="00555207"/>
    <w:rsid w:val="00556868"/>
    <w:rsid w:val="00563451"/>
    <w:rsid w:val="00564BCB"/>
    <w:rsid w:val="00564EB9"/>
    <w:rsid w:val="00567B67"/>
    <w:rsid w:val="00570213"/>
    <w:rsid w:val="0057560F"/>
    <w:rsid w:val="00577081"/>
    <w:rsid w:val="0058131C"/>
    <w:rsid w:val="00582148"/>
    <w:rsid w:val="00583E6B"/>
    <w:rsid w:val="00585037"/>
    <w:rsid w:val="00585F43"/>
    <w:rsid w:val="005865A7"/>
    <w:rsid w:val="00592E6C"/>
    <w:rsid w:val="0059585C"/>
    <w:rsid w:val="005962CC"/>
    <w:rsid w:val="00597261"/>
    <w:rsid w:val="005A1222"/>
    <w:rsid w:val="005A49BC"/>
    <w:rsid w:val="005A560D"/>
    <w:rsid w:val="005A5D77"/>
    <w:rsid w:val="005A6249"/>
    <w:rsid w:val="005A7013"/>
    <w:rsid w:val="005A7FAE"/>
    <w:rsid w:val="005B1191"/>
    <w:rsid w:val="005B2CD9"/>
    <w:rsid w:val="005B50E2"/>
    <w:rsid w:val="005C0D47"/>
    <w:rsid w:val="005C14CB"/>
    <w:rsid w:val="005C708D"/>
    <w:rsid w:val="005D003B"/>
    <w:rsid w:val="005D09DA"/>
    <w:rsid w:val="005D46C2"/>
    <w:rsid w:val="005D6A04"/>
    <w:rsid w:val="005E4F1C"/>
    <w:rsid w:val="005E6D59"/>
    <w:rsid w:val="005F4789"/>
    <w:rsid w:val="005F49FA"/>
    <w:rsid w:val="005F534E"/>
    <w:rsid w:val="005F690B"/>
    <w:rsid w:val="00601E79"/>
    <w:rsid w:val="00602D6E"/>
    <w:rsid w:val="00605243"/>
    <w:rsid w:val="00613F2C"/>
    <w:rsid w:val="006141E3"/>
    <w:rsid w:val="0061529B"/>
    <w:rsid w:val="00616317"/>
    <w:rsid w:val="00620DBE"/>
    <w:rsid w:val="00621364"/>
    <w:rsid w:val="006233F8"/>
    <w:rsid w:val="0063021A"/>
    <w:rsid w:val="00630923"/>
    <w:rsid w:val="006310B2"/>
    <w:rsid w:val="0063775E"/>
    <w:rsid w:val="00640F5F"/>
    <w:rsid w:val="00644736"/>
    <w:rsid w:val="00652035"/>
    <w:rsid w:val="00654501"/>
    <w:rsid w:val="00667642"/>
    <w:rsid w:val="00673662"/>
    <w:rsid w:val="00674CD6"/>
    <w:rsid w:val="00676803"/>
    <w:rsid w:val="00681C42"/>
    <w:rsid w:val="00683C7B"/>
    <w:rsid w:val="00686DA0"/>
    <w:rsid w:val="006901D0"/>
    <w:rsid w:val="006908FB"/>
    <w:rsid w:val="00691F14"/>
    <w:rsid w:val="0069711F"/>
    <w:rsid w:val="00697562"/>
    <w:rsid w:val="006A0003"/>
    <w:rsid w:val="006A1022"/>
    <w:rsid w:val="006A2A0C"/>
    <w:rsid w:val="006A6691"/>
    <w:rsid w:val="006A7067"/>
    <w:rsid w:val="006B5B9F"/>
    <w:rsid w:val="006B5D35"/>
    <w:rsid w:val="006C1A19"/>
    <w:rsid w:val="006C3BA1"/>
    <w:rsid w:val="006C3F3E"/>
    <w:rsid w:val="006C5B0D"/>
    <w:rsid w:val="006C5EE3"/>
    <w:rsid w:val="006D002B"/>
    <w:rsid w:val="006D5CC0"/>
    <w:rsid w:val="006E634B"/>
    <w:rsid w:val="006F4681"/>
    <w:rsid w:val="006F59CD"/>
    <w:rsid w:val="00700456"/>
    <w:rsid w:val="00701695"/>
    <w:rsid w:val="00706989"/>
    <w:rsid w:val="00714876"/>
    <w:rsid w:val="007157FC"/>
    <w:rsid w:val="0071647A"/>
    <w:rsid w:val="007170E9"/>
    <w:rsid w:val="00720B4D"/>
    <w:rsid w:val="00721CC0"/>
    <w:rsid w:val="00727840"/>
    <w:rsid w:val="0073074B"/>
    <w:rsid w:val="00734418"/>
    <w:rsid w:val="00735677"/>
    <w:rsid w:val="00736486"/>
    <w:rsid w:val="00741C44"/>
    <w:rsid w:val="007454B4"/>
    <w:rsid w:val="007466E4"/>
    <w:rsid w:val="007533EF"/>
    <w:rsid w:val="007571CE"/>
    <w:rsid w:val="007631F6"/>
    <w:rsid w:val="00763A73"/>
    <w:rsid w:val="00764983"/>
    <w:rsid w:val="00781FBE"/>
    <w:rsid w:val="007869D6"/>
    <w:rsid w:val="007874A6"/>
    <w:rsid w:val="00787D0C"/>
    <w:rsid w:val="00791D05"/>
    <w:rsid w:val="00793E8C"/>
    <w:rsid w:val="00797AB6"/>
    <w:rsid w:val="00797BDE"/>
    <w:rsid w:val="00797D18"/>
    <w:rsid w:val="007A253F"/>
    <w:rsid w:val="007A7AED"/>
    <w:rsid w:val="007B0DF1"/>
    <w:rsid w:val="007B3B2C"/>
    <w:rsid w:val="007B42BC"/>
    <w:rsid w:val="007B451B"/>
    <w:rsid w:val="007B5D4F"/>
    <w:rsid w:val="007B6398"/>
    <w:rsid w:val="007C0A12"/>
    <w:rsid w:val="007C1055"/>
    <w:rsid w:val="007C5134"/>
    <w:rsid w:val="007D0597"/>
    <w:rsid w:val="007D1458"/>
    <w:rsid w:val="007D1B24"/>
    <w:rsid w:val="007D489C"/>
    <w:rsid w:val="007D7556"/>
    <w:rsid w:val="007E0084"/>
    <w:rsid w:val="007E01B2"/>
    <w:rsid w:val="007F065E"/>
    <w:rsid w:val="007F16CD"/>
    <w:rsid w:val="007F4BD1"/>
    <w:rsid w:val="007F50F7"/>
    <w:rsid w:val="008058DC"/>
    <w:rsid w:val="00816A6D"/>
    <w:rsid w:val="00820AD6"/>
    <w:rsid w:val="008223AC"/>
    <w:rsid w:val="00822C5A"/>
    <w:rsid w:val="00823916"/>
    <w:rsid w:val="00824468"/>
    <w:rsid w:val="00825EAC"/>
    <w:rsid w:val="00827073"/>
    <w:rsid w:val="008353E5"/>
    <w:rsid w:val="008467ED"/>
    <w:rsid w:val="00855CB9"/>
    <w:rsid w:val="00856125"/>
    <w:rsid w:val="00860701"/>
    <w:rsid w:val="00860AFE"/>
    <w:rsid w:val="00864154"/>
    <w:rsid w:val="00870134"/>
    <w:rsid w:val="0087018D"/>
    <w:rsid w:val="00874FD3"/>
    <w:rsid w:val="0087539E"/>
    <w:rsid w:val="00885084"/>
    <w:rsid w:val="00886459"/>
    <w:rsid w:val="0088689C"/>
    <w:rsid w:val="008A6C84"/>
    <w:rsid w:val="008B34C8"/>
    <w:rsid w:val="008B34DB"/>
    <w:rsid w:val="008B6541"/>
    <w:rsid w:val="008B6890"/>
    <w:rsid w:val="008B7780"/>
    <w:rsid w:val="008C3FE2"/>
    <w:rsid w:val="008C7671"/>
    <w:rsid w:val="008D36D9"/>
    <w:rsid w:val="008D3C2F"/>
    <w:rsid w:val="008D5A92"/>
    <w:rsid w:val="008E17CE"/>
    <w:rsid w:val="008E75AC"/>
    <w:rsid w:val="008F0F81"/>
    <w:rsid w:val="008F74BE"/>
    <w:rsid w:val="009015D5"/>
    <w:rsid w:val="00901DBE"/>
    <w:rsid w:val="00901DBF"/>
    <w:rsid w:val="0090244A"/>
    <w:rsid w:val="00903E00"/>
    <w:rsid w:val="009060F5"/>
    <w:rsid w:val="009142E4"/>
    <w:rsid w:val="00916B01"/>
    <w:rsid w:val="00920634"/>
    <w:rsid w:val="00922530"/>
    <w:rsid w:val="00923BC3"/>
    <w:rsid w:val="00926757"/>
    <w:rsid w:val="00933603"/>
    <w:rsid w:val="009336CD"/>
    <w:rsid w:val="00934873"/>
    <w:rsid w:val="00936D9E"/>
    <w:rsid w:val="0094068A"/>
    <w:rsid w:val="0094456A"/>
    <w:rsid w:val="009533EA"/>
    <w:rsid w:val="0095384B"/>
    <w:rsid w:val="009542D4"/>
    <w:rsid w:val="00954CCC"/>
    <w:rsid w:val="00960067"/>
    <w:rsid w:val="00960BA1"/>
    <w:rsid w:val="00964447"/>
    <w:rsid w:val="00964F51"/>
    <w:rsid w:val="00970FEF"/>
    <w:rsid w:val="009711C5"/>
    <w:rsid w:val="009738FD"/>
    <w:rsid w:val="00973ADA"/>
    <w:rsid w:val="00976C41"/>
    <w:rsid w:val="00981B9B"/>
    <w:rsid w:val="0098237D"/>
    <w:rsid w:val="009873A4"/>
    <w:rsid w:val="00987C8C"/>
    <w:rsid w:val="009908F7"/>
    <w:rsid w:val="00991343"/>
    <w:rsid w:val="00991A0F"/>
    <w:rsid w:val="00992E76"/>
    <w:rsid w:val="009A2CFA"/>
    <w:rsid w:val="009A2D48"/>
    <w:rsid w:val="009A324F"/>
    <w:rsid w:val="009A4105"/>
    <w:rsid w:val="009A4355"/>
    <w:rsid w:val="009B034A"/>
    <w:rsid w:val="009B330C"/>
    <w:rsid w:val="009C0274"/>
    <w:rsid w:val="009C12D4"/>
    <w:rsid w:val="009C2A50"/>
    <w:rsid w:val="009C33E8"/>
    <w:rsid w:val="009C5F24"/>
    <w:rsid w:val="009D25E5"/>
    <w:rsid w:val="009D53AA"/>
    <w:rsid w:val="009E0382"/>
    <w:rsid w:val="009E3B17"/>
    <w:rsid w:val="009E58C9"/>
    <w:rsid w:val="009E7246"/>
    <w:rsid w:val="009F293E"/>
    <w:rsid w:val="009F64B6"/>
    <w:rsid w:val="009F6B64"/>
    <w:rsid w:val="009F7543"/>
    <w:rsid w:val="00A10460"/>
    <w:rsid w:val="00A24CD5"/>
    <w:rsid w:val="00A2796F"/>
    <w:rsid w:val="00A34165"/>
    <w:rsid w:val="00A3606F"/>
    <w:rsid w:val="00A404A6"/>
    <w:rsid w:val="00A41569"/>
    <w:rsid w:val="00A46A12"/>
    <w:rsid w:val="00A47E21"/>
    <w:rsid w:val="00A51200"/>
    <w:rsid w:val="00A52BE4"/>
    <w:rsid w:val="00A5498C"/>
    <w:rsid w:val="00A55BAC"/>
    <w:rsid w:val="00A570EE"/>
    <w:rsid w:val="00A62A5A"/>
    <w:rsid w:val="00A66658"/>
    <w:rsid w:val="00A66AA8"/>
    <w:rsid w:val="00A66C23"/>
    <w:rsid w:val="00A73511"/>
    <w:rsid w:val="00A739D4"/>
    <w:rsid w:val="00A80246"/>
    <w:rsid w:val="00A81355"/>
    <w:rsid w:val="00A81E20"/>
    <w:rsid w:val="00A8318F"/>
    <w:rsid w:val="00A84A88"/>
    <w:rsid w:val="00A84E11"/>
    <w:rsid w:val="00A85462"/>
    <w:rsid w:val="00A90D24"/>
    <w:rsid w:val="00A919E3"/>
    <w:rsid w:val="00A93017"/>
    <w:rsid w:val="00A961F0"/>
    <w:rsid w:val="00AA0BAC"/>
    <w:rsid w:val="00AA1664"/>
    <w:rsid w:val="00AA2202"/>
    <w:rsid w:val="00AA339D"/>
    <w:rsid w:val="00AA6C1B"/>
    <w:rsid w:val="00AA6D7F"/>
    <w:rsid w:val="00AA7985"/>
    <w:rsid w:val="00AB174A"/>
    <w:rsid w:val="00AB2ECF"/>
    <w:rsid w:val="00AC6A63"/>
    <w:rsid w:val="00AC701E"/>
    <w:rsid w:val="00AC7B75"/>
    <w:rsid w:val="00AD16DA"/>
    <w:rsid w:val="00AD2C8D"/>
    <w:rsid w:val="00AE0ED5"/>
    <w:rsid w:val="00AE28F3"/>
    <w:rsid w:val="00AE4E99"/>
    <w:rsid w:val="00AF17D6"/>
    <w:rsid w:val="00AF31AA"/>
    <w:rsid w:val="00AF3815"/>
    <w:rsid w:val="00AF6399"/>
    <w:rsid w:val="00B0456D"/>
    <w:rsid w:val="00B14097"/>
    <w:rsid w:val="00B142E6"/>
    <w:rsid w:val="00B16732"/>
    <w:rsid w:val="00B23BA4"/>
    <w:rsid w:val="00B244D3"/>
    <w:rsid w:val="00B246FE"/>
    <w:rsid w:val="00B2499D"/>
    <w:rsid w:val="00B3016D"/>
    <w:rsid w:val="00B31E8D"/>
    <w:rsid w:val="00B34235"/>
    <w:rsid w:val="00B35D4A"/>
    <w:rsid w:val="00B428C8"/>
    <w:rsid w:val="00B5218A"/>
    <w:rsid w:val="00B53EC3"/>
    <w:rsid w:val="00B60C2F"/>
    <w:rsid w:val="00B61AB9"/>
    <w:rsid w:val="00B63A50"/>
    <w:rsid w:val="00B71299"/>
    <w:rsid w:val="00B73DF6"/>
    <w:rsid w:val="00B84820"/>
    <w:rsid w:val="00B87E26"/>
    <w:rsid w:val="00B9437B"/>
    <w:rsid w:val="00B97D25"/>
    <w:rsid w:val="00BA22A5"/>
    <w:rsid w:val="00BA5807"/>
    <w:rsid w:val="00BA6B33"/>
    <w:rsid w:val="00BB22D4"/>
    <w:rsid w:val="00BB48AF"/>
    <w:rsid w:val="00BC5581"/>
    <w:rsid w:val="00BD1AEC"/>
    <w:rsid w:val="00BD352E"/>
    <w:rsid w:val="00BD5E16"/>
    <w:rsid w:val="00BD6506"/>
    <w:rsid w:val="00BE0219"/>
    <w:rsid w:val="00BE05B6"/>
    <w:rsid w:val="00BE1DC4"/>
    <w:rsid w:val="00BE223B"/>
    <w:rsid w:val="00BE515B"/>
    <w:rsid w:val="00BE5D87"/>
    <w:rsid w:val="00BE7D0B"/>
    <w:rsid w:val="00BF12CF"/>
    <w:rsid w:val="00BF722E"/>
    <w:rsid w:val="00C02C12"/>
    <w:rsid w:val="00C06B7D"/>
    <w:rsid w:val="00C07C46"/>
    <w:rsid w:val="00C12EF4"/>
    <w:rsid w:val="00C1712B"/>
    <w:rsid w:val="00C26304"/>
    <w:rsid w:val="00C27990"/>
    <w:rsid w:val="00C36AC3"/>
    <w:rsid w:val="00C45663"/>
    <w:rsid w:val="00C476CE"/>
    <w:rsid w:val="00C521B8"/>
    <w:rsid w:val="00C52381"/>
    <w:rsid w:val="00C53787"/>
    <w:rsid w:val="00C53EEA"/>
    <w:rsid w:val="00C5627C"/>
    <w:rsid w:val="00C601EE"/>
    <w:rsid w:val="00C62BAE"/>
    <w:rsid w:val="00C637F5"/>
    <w:rsid w:val="00C6546B"/>
    <w:rsid w:val="00C6749A"/>
    <w:rsid w:val="00C676A9"/>
    <w:rsid w:val="00C67C1D"/>
    <w:rsid w:val="00C71001"/>
    <w:rsid w:val="00C746C3"/>
    <w:rsid w:val="00C772CC"/>
    <w:rsid w:val="00C8106A"/>
    <w:rsid w:val="00C856B2"/>
    <w:rsid w:val="00C86684"/>
    <w:rsid w:val="00C9079D"/>
    <w:rsid w:val="00C9080E"/>
    <w:rsid w:val="00C9629C"/>
    <w:rsid w:val="00CA4613"/>
    <w:rsid w:val="00CA51BD"/>
    <w:rsid w:val="00CA59AF"/>
    <w:rsid w:val="00CA5EA5"/>
    <w:rsid w:val="00CA7B5C"/>
    <w:rsid w:val="00CB01DA"/>
    <w:rsid w:val="00CB18BF"/>
    <w:rsid w:val="00CB6370"/>
    <w:rsid w:val="00CB7375"/>
    <w:rsid w:val="00CC2EBA"/>
    <w:rsid w:val="00CD6C11"/>
    <w:rsid w:val="00CE2FA4"/>
    <w:rsid w:val="00CE31AD"/>
    <w:rsid w:val="00CE37E0"/>
    <w:rsid w:val="00CE3C90"/>
    <w:rsid w:val="00CE4D7B"/>
    <w:rsid w:val="00CE504F"/>
    <w:rsid w:val="00CE53CD"/>
    <w:rsid w:val="00CE6B7E"/>
    <w:rsid w:val="00CF1740"/>
    <w:rsid w:val="00CF67F7"/>
    <w:rsid w:val="00CF6D77"/>
    <w:rsid w:val="00D01FF3"/>
    <w:rsid w:val="00D02231"/>
    <w:rsid w:val="00D02B41"/>
    <w:rsid w:val="00D0511E"/>
    <w:rsid w:val="00D0613E"/>
    <w:rsid w:val="00D1034A"/>
    <w:rsid w:val="00D11F59"/>
    <w:rsid w:val="00D12341"/>
    <w:rsid w:val="00D127CE"/>
    <w:rsid w:val="00D164AB"/>
    <w:rsid w:val="00D16789"/>
    <w:rsid w:val="00D220EC"/>
    <w:rsid w:val="00D24B4D"/>
    <w:rsid w:val="00D258D4"/>
    <w:rsid w:val="00D262E1"/>
    <w:rsid w:val="00D307EC"/>
    <w:rsid w:val="00D32BE2"/>
    <w:rsid w:val="00D40C5E"/>
    <w:rsid w:val="00D41CBE"/>
    <w:rsid w:val="00D42361"/>
    <w:rsid w:val="00D459BF"/>
    <w:rsid w:val="00D54948"/>
    <w:rsid w:val="00D56253"/>
    <w:rsid w:val="00D565A2"/>
    <w:rsid w:val="00D62243"/>
    <w:rsid w:val="00D631E4"/>
    <w:rsid w:val="00D644CD"/>
    <w:rsid w:val="00D6519B"/>
    <w:rsid w:val="00D65604"/>
    <w:rsid w:val="00D76426"/>
    <w:rsid w:val="00D76CBD"/>
    <w:rsid w:val="00D815E7"/>
    <w:rsid w:val="00D82A06"/>
    <w:rsid w:val="00D93294"/>
    <w:rsid w:val="00D94614"/>
    <w:rsid w:val="00D949F6"/>
    <w:rsid w:val="00D975FC"/>
    <w:rsid w:val="00D97AE6"/>
    <w:rsid w:val="00DA0D14"/>
    <w:rsid w:val="00DA19DF"/>
    <w:rsid w:val="00DA62CD"/>
    <w:rsid w:val="00DB2420"/>
    <w:rsid w:val="00DB270D"/>
    <w:rsid w:val="00DB2B2E"/>
    <w:rsid w:val="00DB3058"/>
    <w:rsid w:val="00DB4478"/>
    <w:rsid w:val="00DC0EE6"/>
    <w:rsid w:val="00DC1C3C"/>
    <w:rsid w:val="00DC2108"/>
    <w:rsid w:val="00DC2C19"/>
    <w:rsid w:val="00DC462E"/>
    <w:rsid w:val="00DC6FC9"/>
    <w:rsid w:val="00DD0787"/>
    <w:rsid w:val="00DD0ED4"/>
    <w:rsid w:val="00DE29A7"/>
    <w:rsid w:val="00DE2CA0"/>
    <w:rsid w:val="00DE3CCC"/>
    <w:rsid w:val="00DF2F46"/>
    <w:rsid w:val="00DF710E"/>
    <w:rsid w:val="00DF76B3"/>
    <w:rsid w:val="00E003B9"/>
    <w:rsid w:val="00E0124A"/>
    <w:rsid w:val="00E03617"/>
    <w:rsid w:val="00E046D6"/>
    <w:rsid w:val="00E06A63"/>
    <w:rsid w:val="00E214C8"/>
    <w:rsid w:val="00E2296D"/>
    <w:rsid w:val="00E235D7"/>
    <w:rsid w:val="00E23CDF"/>
    <w:rsid w:val="00E31761"/>
    <w:rsid w:val="00E331F4"/>
    <w:rsid w:val="00E33BCF"/>
    <w:rsid w:val="00E34D11"/>
    <w:rsid w:val="00E3500E"/>
    <w:rsid w:val="00E36AF3"/>
    <w:rsid w:val="00E375D7"/>
    <w:rsid w:val="00E40CD8"/>
    <w:rsid w:val="00E46017"/>
    <w:rsid w:val="00E4645A"/>
    <w:rsid w:val="00E46DEC"/>
    <w:rsid w:val="00E52EF4"/>
    <w:rsid w:val="00E5468B"/>
    <w:rsid w:val="00E56162"/>
    <w:rsid w:val="00E622B3"/>
    <w:rsid w:val="00E62D54"/>
    <w:rsid w:val="00E64D32"/>
    <w:rsid w:val="00E64D91"/>
    <w:rsid w:val="00E76367"/>
    <w:rsid w:val="00E77BB7"/>
    <w:rsid w:val="00E82740"/>
    <w:rsid w:val="00E82A02"/>
    <w:rsid w:val="00E84666"/>
    <w:rsid w:val="00E85EDF"/>
    <w:rsid w:val="00E91BC1"/>
    <w:rsid w:val="00E9369B"/>
    <w:rsid w:val="00E959F6"/>
    <w:rsid w:val="00E9606B"/>
    <w:rsid w:val="00E97603"/>
    <w:rsid w:val="00EB3234"/>
    <w:rsid w:val="00EB46DE"/>
    <w:rsid w:val="00EB5C7A"/>
    <w:rsid w:val="00EB5D7C"/>
    <w:rsid w:val="00EC1050"/>
    <w:rsid w:val="00EC2CE8"/>
    <w:rsid w:val="00EC5902"/>
    <w:rsid w:val="00EC65F8"/>
    <w:rsid w:val="00EC6939"/>
    <w:rsid w:val="00ED180D"/>
    <w:rsid w:val="00ED4672"/>
    <w:rsid w:val="00ED6BA4"/>
    <w:rsid w:val="00EE1776"/>
    <w:rsid w:val="00EE57A4"/>
    <w:rsid w:val="00EE725D"/>
    <w:rsid w:val="00EF1344"/>
    <w:rsid w:val="00EF3DF6"/>
    <w:rsid w:val="00F04750"/>
    <w:rsid w:val="00F066CB"/>
    <w:rsid w:val="00F07ECF"/>
    <w:rsid w:val="00F1267E"/>
    <w:rsid w:val="00F14AED"/>
    <w:rsid w:val="00F153F8"/>
    <w:rsid w:val="00F2108D"/>
    <w:rsid w:val="00F2479E"/>
    <w:rsid w:val="00F2606A"/>
    <w:rsid w:val="00F26667"/>
    <w:rsid w:val="00F26B6B"/>
    <w:rsid w:val="00F26E6C"/>
    <w:rsid w:val="00F277FA"/>
    <w:rsid w:val="00F27924"/>
    <w:rsid w:val="00F32751"/>
    <w:rsid w:val="00F343B4"/>
    <w:rsid w:val="00F454F5"/>
    <w:rsid w:val="00F53D52"/>
    <w:rsid w:val="00F55418"/>
    <w:rsid w:val="00F56A1B"/>
    <w:rsid w:val="00F648DD"/>
    <w:rsid w:val="00F675F5"/>
    <w:rsid w:val="00F67917"/>
    <w:rsid w:val="00F81831"/>
    <w:rsid w:val="00F865A5"/>
    <w:rsid w:val="00F86A97"/>
    <w:rsid w:val="00F86BC1"/>
    <w:rsid w:val="00F90DED"/>
    <w:rsid w:val="00F91363"/>
    <w:rsid w:val="00F95FBF"/>
    <w:rsid w:val="00F96A83"/>
    <w:rsid w:val="00FA0BF7"/>
    <w:rsid w:val="00FA6907"/>
    <w:rsid w:val="00FB1AC4"/>
    <w:rsid w:val="00FB4C8A"/>
    <w:rsid w:val="00FB64C7"/>
    <w:rsid w:val="00FB66BB"/>
    <w:rsid w:val="00FC30A6"/>
    <w:rsid w:val="00FC50D4"/>
    <w:rsid w:val="00FC697B"/>
    <w:rsid w:val="00FD0319"/>
    <w:rsid w:val="00FD226D"/>
    <w:rsid w:val="00FD2600"/>
    <w:rsid w:val="00FD3155"/>
    <w:rsid w:val="00FE1BB5"/>
    <w:rsid w:val="00FE4FF0"/>
    <w:rsid w:val="00FE751F"/>
    <w:rsid w:val="00FF2D72"/>
    <w:rsid w:val="00FF3589"/>
    <w:rsid w:val="00FF4F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2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B23BA4"/>
    <w:pPr>
      <w:spacing w:after="0" w:line="240" w:lineRule="auto"/>
    </w:pPr>
    <w:rPr>
      <w:rFonts w:eastAsia="SimSun"/>
      <w:lang w:eastAsia="zh-C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0">
    <w:name w:val="c10"/>
    <w:basedOn w:val="a"/>
    <w:rsid w:val="002177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217714"/>
  </w:style>
  <w:style w:type="paragraph" w:styleId="a4">
    <w:name w:val="Normal (Web)"/>
    <w:basedOn w:val="a"/>
    <w:uiPriority w:val="99"/>
    <w:unhideWhenUsed/>
    <w:rsid w:val="00384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84D50"/>
  </w:style>
  <w:style w:type="character" w:styleId="a5">
    <w:name w:val="Hyperlink"/>
    <w:basedOn w:val="a0"/>
    <w:uiPriority w:val="99"/>
    <w:unhideWhenUsed/>
    <w:rsid w:val="00E82740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E8274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customStyle="1" w:styleId="2">
    <w:name w:val="Сетка таблицы2"/>
    <w:basedOn w:val="a1"/>
    <w:next w:val="a3"/>
    <w:uiPriority w:val="59"/>
    <w:rsid w:val="00CB18BF"/>
    <w:pPr>
      <w:spacing w:after="0" w:line="240" w:lineRule="auto"/>
    </w:pPr>
    <w:rPr>
      <w:rFonts w:eastAsia="SimSu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99"/>
    <w:qFormat/>
    <w:rsid w:val="00D103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99"/>
    <w:locked/>
    <w:rsid w:val="00D103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CA46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A46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1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6</Pages>
  <Words>1543</Words>
  <Characters>8797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4_Кабинет</dc:creator>
  <cp:keywords/>
  <dc:description/>
  <cp:lastModifiedBy>Пользователь</cp:lastModifiedBy>
  <cp:revision>139</cp:revision>
  <cp:lastPrinted>2025-03-10T08:13:00Z</cp:lastPrinted>
  <dcterms:created xsi:type="dcterms:W3CDTF">2017-08-15T04:13:00Z</dcterms:created>
  <dcterms:modified xsi:type="dcterms:W3CDTF">2026-02-24T12:38:00Z</dcterms:modified>
</cp:coreProperties>
</file>